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05F7" w14:textId="3E2F5594" w:rsidR="00302817" w:rsidRDefault="006C10DB" w:rsidP="00841F49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38F2E323" wp14:editId="57FF70AF">
            <wp:extent cx="1669416" cy="536928"/>
            <wp:effectExtent l="0" t="0" r="698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QP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908" cy="55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836FC" w14:textId="77777777" w:rsidR="00302817" w:rsidRDefault="00302817" w:rsidP="00841F49">
      <w:pPr>
        <w:rPr>
          <w:b/>
          <w:bCs/>
          <w:sz w:val="28"/>
          <w:szCs w:val="28"/>
          <w:u w:val="single"/>
        </w:rPr>
      </w:pPr>
    </w:p>
    <w:p w14:paraId="7FC0DFFC" w14:textId="0936E75C" w:rsidR="00841F49" w:rsidRDefault="00AC5976" w:rsidP="00841F4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Delivering first aid during the continuing pandemic </w:t>
      </w:r>
    </w:p>
    <w:p w14:paraId="1A566FC5" w14:textId="026DCFF2" w:rsidR="00A73C67" w:rsidRPr="00841F49" w:rsidRDefault="00A73C67" w:rsidP="00841F4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Update – April 2022</w:t>
      </w:r>
    </w:p>
    <w:p w14:paraId="1B844F91" w14:textId="77777777" w:rsidR="00841F49" w:rsidRDefault="00841F49" w:rsidP="00841F49"/>
    <w:p w14:paraId="3FF75923" w14:textId="3686FFDD" w:rsidR="00AC5976" w:rsidRDefault="00AC5976" w:rsidP="00AC5976">
      <w:pPr>
        <w:rPr>
          <w:rFonts w:eastAsiaTheme="minorHAnsi"/>
        </w:rPr>
      </w:pPr>
      <w:r>
        <w:t>As the UK and devolved governments have announced</w:t>
      </w:r>
      <w:r w:rsidR="006E3674">
        <w:t xml:space="preserve"> the relaxation and removal of most CoVid19</w:t>
      </w:r>
      <w:r>
        <w:t xml:space="preserve"> restrictions</w:t>
      </w:r>
      <w:r>
        <w:rPr>
          <w:lang w:eastAsia="en-GB"/>
        </w:rPr>
        <w:t xml:space="preserve">, the FAQP recommends that employers, in addition to the points listed in GEIS3 </w:t>
      </w:r>
      <w:r>
        <w:t>‘Selecting a first-aid training provider A guide for employers’ consider the following points in relation to the ongoing pandemic</w:t>
      </w:r>
      <w:r w:rsidR="00871BB7">
        <w:t>:</w:t>
      </w:r>
    </w:p>
    <w:p w14:paraId="0F2368B0" w14:textId="77777777" w:rsidR="00AC5976" w:rsidRDefault="00AC5976" w:rsidP="00AC5976"/>
    <w:p w14:paraId="57470B3C" w14:textId="77634625" w:rsidR="00D67894" w:rsidRDefault="00D67894" w:rsidP="00871BB7">
      <w:pPr>
        <w:numPr>
          <w:ilvl w:val="0"/>
          <w:numId w:val="3"/>
        </w:numPr>
        <w:ind w:left="360"/>
        <w:rPr>
          <w:rFonts w:eastAsia="Times New Roman"/>
        </w:rPr>
      </w:pPr>
      <w:r>
        <w:rPr>
          <w:rFonts w:eastAsia="Times New Roman"/>
        </w:rPr>
        <w:t>That they comply with general Coronavirus guidance based on their geographical location</w:t>
      </w:r>
      <w:r w:rsidR="00871BB7">
        <w:rPr>
          <w:rFonts w:eastAsia="Times New Roman"/>
        </w:rPr>
        <w:t>:</w:t>
      </w:r>
    </w:p>
    <w:p w14:paraId="5B86DE47" w14:textId="77777777" w:rsidR="00D67894" w:rsidRDefault="00F70EE3" w:rsidP="00871BB7">
      <w:pPr>
        <w:numPr>
          <w:ilvl w:val="0"/>
          <w:numId w:val="5"/>
        </w:numPr>
        <w:rPr>
          <w:rFonts w:eastAsia="Times New Roman"/>
        </w:rPr>
      </w:pPr>
      <w:hyperlink r:id="rId11" w:history="1">
        <w:r w:rsidR="00D67894">
          <w:rPr>
            <w:rStyle w:val="Hyperlink"/>
            <w:rFonts w:eastAsia="Times New Roman"/>
          </w:rPr>
          <w:t>Northern Ireland</w:t>
        </w:r>
      </w:hyperlink>
    </w:p>
    <w:p w14:paraId="600A2FB2" w14:textId="77777777" w:rsidR="00D67894" w:rsidRDefault="00F70EE3" w:rsidP="00871BB7">
      <w:pPr>
        <w:numPr>
          <w:ilvl w:val="0"/>
          <w:numId w:val="5"/>
        </w:numPr>
        <w:rPr>
          <w:rFonts w:eastAsia="Times New Roman"/>
        </w:rPr>
      </w:pPr>
      <w:hyperlink r:id="rId12" w:history="1">
        <w:r w:rsidR="00D67894">
          <w:rPr>
            <w:rStyle w:val="Hyperlink"/>
            <w:rFonts w:eastAsia="Times New Roman"/>
          </w:rPr>
          <w:t>Scotland</w:t>
        </w:r>
      </w:hyperlink>
    </w:p>
    <w:p w14:paraId="01D49AB5" w14:textId="77777777" w:rsidR="00D67894" w:rsidRDefault="00F70EE3" w:rsidP="00871BB7">
      <w:pPr>
        <w:numPr>
          <w:ilvl w:val="0"/>
          <w:numId w:val="5"/>
        </w:numPr>
        <w:rPr>
          <w:rFonts w:eastAsia="Times New Roman"/>
        </w:rPr>
      </w:pPr>
      <w:hyperlink r:id="rId13" w:history="1">
        <w:r w:rsidR="00D67894">
          <w:rPr>
            <w:rStyle w:val="Hyperlink"/>
            <w:rFonts w:eastAsia="Times New Roman"/>
          </w:rPr>
          <w:t>Wales</w:t>
        </w:r>
      </w:hyperlink>
    </w:p>
    <w:p w14:paraId="543FB977" w14:textId="77777777" w:rsidR="00D67894" w:rsidRDefault="00F70EE3" w:rsidP="00871BB7">
      <w:pPr>
        <w:numPr>
          <w:ilvl w:val="0"/>
          <w:numId w:val="5"/>
        </w:numPr>
        <w:rPr>
          <w:rFonts w:eastAsia="Times New Roman"/>
        </w:rPr>
      </w:pPr>
      <w:hyperlink r:id="rId14" w:history="1">
        <w:r w:rsidR="00D67894">
          <w:rPr>
            <w:rStyle w:val="Hyperlink"/>
            <w:rFonts w:eastAsia="Times New Roman"/>
          </w:rPr>
          <w:t>England</w:t>
        </w:r>
      </w:hyperlink>
      <w:r w:rsidR="00D67894">
        <w:rPr>
          <w:rFonts w:eastAsia="Times New Roman"/>
        </w:rPr>
        <w:t xml:space="preserve">  </w:t>
      </w:r>
    </w:p>
    <w:p w14:paraId="5C73DAAA" w14:textId="44FA71C6" w:rsidR="00AC5976" w:rsidRDefault="00AC5976" w:rsidP="00871BB7">
      <w:pPr>
        <w:numPr>
          <w:ilvl w:val="0"/>
          <w:numId w:val="3"/>
        </w:numPr>
        <w:ind w:left="360"/>
        <w:rPr>
          <w:rFonts w:eastAsia="Times New Roman"/>
          <w:lang w:eastAsia="en-GB"/>
        </w:rPr>
      </w:pPr>
      <w:r>
        <w:rPr>
          <w:rFonts w:eastAsia="Times New Roman"/>
        </w:rPr>
        <w:t>That your first aid training provider has a risk assessment in place that is regularly reviewed in light of the changing prevalence of CoVid19 and continuing pandemic</w:t>
      </w:r>
    </w:p>
    <w:p w14:paraId="2A01D05F" w14:textId="56EB9E02" w:rsidR="00422EEB" w:rsidRDefault="00AC5976" w:rsidP="00871BB7">
      <w:pPr>
        <w:numPr>
          <w:ilvl w:val="0"/>
          <w:numId w:val="3"/>
        </w:numPr>
        <w:ind w:left="360"/>
        <w:rPr>
          <w:rFonts w:eastAsia="Times New Roman"/>
          <w:lang w:eastAsia="en-GB"/>
        </w:rPr>
      </w:pPr>
      <w:r>
        <w:rPr>
          <w:rFonts w:eastAsia="Times New Roman"/>
        </w:rPr>
        <w:t>That they have</w:t>
      </w:r>
      <w:r w:rsidR="00D67894">
        <w:rPr>
          <w:rFonts w:eastAsia="Times New Roman"/>
        </w:rPr>
        <w:t xml:space="preserve"> adequate ventilation</w:t>
      </w:r>
      <w:r>
        <w:rPr>
          <w:rFonts w:eastAsia="Times New Roman"/>
        </w:rPr>
        <w:t xml:space="preserve"> in line with HSE guidance</w:t>
      </w:r>
    </w:p>
    <w:p w14:paraId="767C7FB1" w14:textId="28198DD7" w:rsidR="00EC3A45" w:rsidRPr="00871BB7" w:rsidRDefault="00422EEB" w:rsidP="00871BB7">
      <w:pPr>
        <w:numPr>
          <w:ilvl w:val="0"/>
          <w:numId w:val="3"/>
        </w:numPr>
        <w:ind w:left="360"/>
        <w:rPr>
          <w:rFonts w:eastAsia="Times New Roman"/>
          <w:i/>
          <w:iCs/>
          <w:lang w:eastAsia="en-GB"/>
        </w:rPr>
      </w:pPr>
      <w:r w:rsidRPr="00422EEB">
        <w:rPr>
          <w:rFonts w:eastAsia="Times New Roman"/>
        </w:rPr>
        <w:t xml:space="preserve">The training includes protocols for PPE and adaptations to CPR if a casualty has a known or suspected Covid infection </w:t>
      </w:r>
      <w:r w:rsidRPr="00871BB7">
        <w:rPr>
          <w:rFonts w:eastAsia="Times New Roman"/>
          <w:i/>
          <w:iCs/>
        </w:rPr>
        <w:t>(as advised by Resuscitation Council UK)</w:t>
      </w:r>
    </w:p>
    <w:p w14:paraId="75FBD85F" w14:textId="77777777" w:rsidR="00422EEB" w:rsidRPr="00422EEB" w:rsidRDefault="00422EEB" w:rsidP="00871BB7">
      <w:pPr>
        <w:ind w:left="360"/>
        <w:rPr>
          <w:rFonts w:eastAsia="Times New Roman"/>
          <w:lang w:eastAsia="en-GB"/>
        </w:rPr>
      </w:pPr>
    </w:p>
    <w:p w14:paraId="0A7A57C8" w14:textId="518A4406" w:rsidR="00B74379" w:rsidRDefault="00B74379" w:rsidP="00871BB7">
      <w:pPr>
        <w:contextualSpacing/>
      </w:pPr>
      <w:r>
        <w:t>Delegates are strongly encouraged to</w:t>
      </w:r>
      <w:r w:rsidR="00871BB7">
        <w:t>:</w:t>
      </w:r>
    </w:p>
    <w:p w14:paraId="406079DD" w14:textId="77777777" w:rsidR="00332AE3" w:rsidRDefault="00332AE3" w:rsidP="00871BB7">
      <w:pPr>
        <w:contextualSpacing/>
      </w:pPr>
    </w:p>
    <w:p w14:paraId="3C6A7DA5" w14:textId="07AF0F99" w:rsidR="006C4621" w:rsidRDefault="00871BB7" w:rsidP="00871BB7">
      <w:pPr>
        <w:pStyle w:val="ListParagraph"/>
        <w:numPr>
          <w:ilvl w:val="0"/>
          <w:numId w:val="4"/>
        </w:numPr>
        <w:ind w:left="360"/>
        <w:contextualSpacing/>
      </w:pPr>
      <w:r>
        <w:t>i</w:t>
      </w:r>
      <w:r w:rsidR="006C3466">
        <w:t>f available</w:t>
      </w:r>
      <w:r w:rsidR="00F70EE3">
        <w:t>,</w:t>
      </w:r>
      <w:r w:rsidR="006C3466">
        <w:t xml:space="preserve"> </w:t>
      </w:r>
      <w:r w:rsidR="006C4621">
        <w:t>take a lateral flow test 24 hours prior to attending a training course</w:t>
      </w:r>
    </w:p>
    <w:p w14:paraId="29D4A922" w14:textId="688E616D" w:rsidR="00B74379" w:rsidRDefault="00B74379" w:rsidP="00871BB7">
      <w:pPr>
        <w:pStyle w:val="ListParagraph"/>
        <w:numPr>
          <w:ilvl w:val="0"/>
          <w:numId w:val="4"/>
        </w:numPr>
        <w:ind w:left="360"/>
        <w:contextualSpacing/>
      </w:pPr>
      <w:r>
        <w:t xml:space="preserve">not attend if they </w:t>
      </w:r>
      <w:r w:rsidR="00A17412">
        <w:t xml:space="preserve">have symptoms </w:t>
      </w:r>
      <w:r w:rsidR="00053E88">
        <w:t>related to Covid as described by the relevant Department for Health</w:t>
      </w:r>
    </w:p>
    <w:p w14:paraId="3C919F5A" w14:textId="480CFAF4" w:rsidR="00332AE3" w:rsidRDefault="005169F5" w:rsidP="00332AE3">
      <w:pPr>
        <w:pStyle w:val="ListParagraph"/>
        <w:numPr>
          <w:ilvl w:val="0"/>
          <w:numId w:val="4"/>
        </w:numPr>
        <w:ind w:left="360"/>
        <w:contextualSpacing/>
      </w:pPr>
      <w:r w:rsidRPr="005169F5">
        <w:t xml:space="preserve">wear a face covering when attending training venues </w:t>
      </w:r>
      <w:r w:rsidRPr="00871BB7">
        <w:rPr>
          <w:i/>
          <w:iCs/>
        </w:rPr>
        <w:t>(unless medically exempt)</w:t>
      </w:r>
      <w:r w:rsidRPr="005169F5">
        <w:t xml:space="preserve">, particularly when moving around the venue or undertaking close practical work with other learners </w:t>
      </w:r>
      <w:r w:rsidRPr="00332AE3">
        <w:rPr>
          <w:i/>
          <w:iCs/>
        </w:rPr>
        <w:t>(e.g. bandaging or placing someone into the recovery position)</w:t>
      </w:r>
      <w:r w:rsidRPr="005169F5">
        <w:t>.</w:t>
      </w:r>
    </w:p>
    <w:p w14:paraId="3504313E" w14:textId="5E8E5C6C" w:rsidR="00332AE3" w:rsidRDefault="00332AE3" w:rsidP="00332AE3">
      <w:pPr>
        <w:contextualSpacing/>
      </w:pPr>
    </w:p>
    <w:p w14:paraId="167C8E54" w14:textId="033461A8" w:rsidR="00332AE3" w:rsidRDefault="00332AE3" w:rsidP="00332AE3">
      <w:pPr>
        <w:contextualSpacing/>
      </w:pPr>
    </w:p>
    <w:sectPr w:rsidR="00332AE3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A3A6" w14:textId="77777777" w:rsidR="006579FE" w:rsidRDefault="006579FE" w:rsidP="004D1F83">
      <w:r>
        <w:separator/>
      </w:r>
    </w:p>
  </w:endnote>
  <w:endnote w:type="continuationSeparator" w:id="0">
    <w:p w14:paraId="6C6B2774" w14:textId="77777777" w:rsidR="006579FE" w:rsidRDefault="006579FE" w:rsidP="004D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52B1" w14:textId="1820CACF" w:rsidR="00AD554C" w:rsidRDefault="00AD554C">
    <w:pPr>
      <w:pStyle w:val="Footer"/>
    </w:pPr>
    <w:r>
      <w:t xml:space="preserve">Issued: </w:t>
    </w:r>
    <w:r w:rsidR="00332AE3">
      <w:t>01/04/2022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302C" w14:textId="77777777" w:rsidR="006579FE" w:rsidRDefault="006579FE" w:rsidP="004D1F83">
      <w:r>
        <w:separator/>
      </w:r>
    </w:p>
  </w:footnote>
  <w:footnote w:type="continuationSeparator" w:id="0">
    <w:p w14:paraId="2367147F" w14:textId="77777777" w:rsidR="006579FE" w:rsidRDefault="006579FE" w:rsidP="004D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26F"/>
    <w:multiLevelType w:val="hybridMultilevel"/>
    <w:tmpl w:val="9F564E98"/>
    <w:lvl w:ilvl="0" w:tplc="D7DEF35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C3FC3"/>
    <w:multiLevelType w:val="hybridMultilevel"/>
    <w:tmpl w:val="C3EE3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006AF"/>
    <w:multiLevelType w:val="hybridMultilevel"/>
    <w:tmpl w:val="FAFE92D6"/>
    <w:lvl w:ilvl="0" w:tplc="24ECBD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F7BF8"/>
    <w:multiLevelType w:val="hybridMultilevel"/>
    <w:tmpl w:val="542A2C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D08C2"/>
    <w:multiLevelType w:val="hybridMultilevel"/>
    <w:tmpl w:val="4AA2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49"/>
    <w:rsid w:val="00007D55"/>
    <w:rsid w:val="000271B5"/>
    <w:rsid w:val="000534FA"/>
    <w:rsid w:val="00053E88"/>
    <w:rsid w:val="00122E97"/>
    <w:rsid w:val="00147D9C"/>
    <w:rsid w:val="001E19C4"/>
    <w:rsid w:val="001F4AE1"/>
    <w:rsid w:val="002114B0"/>
    <w:rsid w:val="00231A20"/>
    <w:rsid w:val="00257219"/>
    <w:rsid w:val="002924BA"/>
    <w:rsid w:val="002B1972"/>
    <w:rsid w:val="00302817"/>
    <w:rsid w:val="00303255"/>
    <w:rsid w:val="00332AE3"/>
    <w:rsid w:val="00347FDB"/>
    <w:rsid w:val="003A6A12"/>
    <w:rsid w:val="003C4456"/>
    <w:rsid w:val="00404B21"/>
    <w:rsid w:val="00410754"/>
    <w:rsid w:val="00422EEB"/>
    <w:rsid w:val="00457D97"/>
    <w:rsid w:val="0047179F"/>
    <w:rsid w:val="004A6EE1"/>
    <w:rsid w:val="004D1F83"/>
    <w:rsid w:val="005169F5"/>
    <w:rsid w:val="00520359"/>
    <w:rsid w:val="005425F7"/>
    <w:rsid w:val="00563B4C"/>
    <w:rsid w:val="00582D9C"/>
    <w:rsid w:val="005B7FFC"/>
    <w:rsid w:val="005D5836"/>
    <w:rsid w:val="005D7D8F"/>
    <w:rsid w:val="005E086F"/>
    <w:rsid w:val="00610493"/>
    <w:rsid w:val="0062683A"/>
    <w:rsid w:val="00627610"/>
    <w:rsid w:val="0065588A"/>
    <w:rsid w:val="006579FE"/>
    <w:rsid w:val="006703CC"/>
    <w:rsid w:val="006772FF"/>
    <w:rsid w:val="00693CA5"/>
    <w:rsid w:val="006C10DB"/>
    <w:rsid w:val="006C3466"/>
    <w:rsid w:val="006C4621"/>
    <w:rsid w:val="006D5063"/>
    <w:rsid w:val="006E3674"/>
    <w:rsid w:val="006E40B1"/>
    <w:rsid w:val="00727577"/>
    <w:rsid w:val="007562F2"/>
    <w:rsid w:val="00766A4A"/>
    <w:rsid w:val="007B4470"/>
    <w:rsid w:val="00801C84"/>
    <w:rsid w:val="008251D6"/>
    <w:rsid w:val="00841F49"/>
    <w:rsid w:val="00860948"/>
    <w:rsid w:val="00871BB7"/>
    <w:rsid w:val="00923F16"/>
    <w:rsid w:val="00981EE8"/>
    <w:rsid w:val="00997A68"/>
    <w:rsid w:val="00A17412"/>
    <w:rsid w:val="00A65011"/>
    <w:rsid w:val="00A73C67"/>
    <w:rsid w:val="00AC5976"/>
    <w:rsid w:val="00AD554C"/>
    <w:rsid w:val="00AF006C"/>
    <w:rsid w:val="00B471C4"/>
    <w:rsid w:val="00B74379"/>
    <w:rsid w:val="00C85B65"/>
    <w:rsid w:val="00D07868"/>
    <w:rsid w:val="00D60D8A"/>
    <w:rsid w:val="00D67894"/>
    <w:rsid w:val="00D9231C"/>
    <w:rsid w:val="00E24710"/>
    <w:rsid w:val="00E90563"/>
    <w:rsid w:val="00EC3A45"/>
    <w:rsid w:val="00F23D7D"/>
    <w:rsid w:val="00F5431B"/>
    <w:rsid w:val="00F70EE3"/>
    <w:rsid w:val="00F86272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02E46"/>
  <w15:chartTrackingRefBased/>
  <w15:docId w15:val="{D6F6A353-E9A7-45FE-94AC-6D3F25CF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F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4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1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F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1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F8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60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8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8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8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C59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1.safelinks.protection.outlook.com/?url=https%3A%2F%2Fgov.wales%2Fcoronavirus&amp;data=04%7C01%7CAndrew.New%40sja.org.uk%7C1f4e67863fc744f8566908d948667939%7C91d037fb47144fe8b08468c083b8193f%7C0%7C0%7C637620427228648653%7CUnknown%7CTWFpbGZsb3d8eyJWIjoiMC4wLjAwMDAiLCJQIjoiV2luMzIiLCJBTiI6Ik1haWwiLCJXVCI6Mn0%3D%7C1000&amp;sdata=wFVNuyV%2F2k5S1DOZhyfJ%2FE2YddmfKRGT1QDxd0H5l0Q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1.safelinks.protection.outlook.com/?url=https%3A%2F%2Fwww.gov.scot%2Fcoronavirus-covid-19%2F&amp;data=04%7C01%7CAndrew.New%40sja.org.uk%7C1f4e67863fc744f8566908d948667939%7C91d037fb47144fe8b08468c083b8193f%7C0%7C0%7C637620427228638699%7CUnknown%7CTWFpbGZsb3d8eyJWIjoiMC4wLjAwMDAiLCJQIjoiV2luMzIiLCJBTiI6Ik1haWwiLCJXVCI6Mn0%3D%7C1000&amp;sdata=o7ZTZLhndHsUYTQwsJdv%2FH1tGqEEuK5YNJQDe8Hi8%2Bg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1.safelinks.protection.outlook.com/?url=https%3A%2F%2Fwww.nidirect.gov.uk%2Farticles%2Fcoronavirus-covid-19-regulations-and-guidance-what-they-mean-you&amp;data=04%7C01%7CAndrew.New%40sja.org.uk%7C1f4e67863fc744f8566908d948667939%7C91d037fb47144fe8b08468c083b8193f%7C0%7C0%7C637620427228638699%7CUnknown%7CTWFpbGZsb3d8eyJWIjoiMC4wLjAwMDAiLCJQIjoiV2luMzIiLCJBTiI6Ik1haWwiLCJXVCI6Mn0%3D%7C1000&amp;sdata=2eB0QwWr7Kft73perA3qhz7kBE6uOVpM8lWIGZPFF0A%3D&amp;reserved=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1.safelinks.protection.outlook.com/?url=https%3A%2F%2Fwww.gov.uk%2Fguidance%2Fcovid-19-coronavirus-restrictions-what-you-can-and-cannot-do&amp;data=04%7C01%7CAndrew.New%40sja.org.uk%7C1f4e67863fc744f8566908d948667939%7C91d037fb47144fe8b08468c083b8193f%7C0%7C0%7C637620427228648653%7CUnknown%7CTWFpbGZsb3d8eyJWIjoiMC4wLjAwMDAiLCJQIjoiV2luMzIiLCJBTiI6Ik1haWwiLCJXVCI6Mn0%3D%7C1000&amp;sdata=BNFP%2FISK42OGbES0WRw9xjoqJf6sFnGjFUUp0OUNjp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8531D2B67F740BD6D91CBD609E299" ma:contentTypeVersion="16" ma:contentTypeDescription="Create a new document." ma:contentTypeScope="" ma:versionID="b4b56a7b2027b1bfd9f5f275c49b1f41">
  <xsd:schema xmlns:xsd="http://www.w3.org/2001/XMLSchema" xmlns:xs="http://www.w3.org/2001/XMLSchema" xmlns:p="http://schemas.microsoft.com/office/2006/metadata/properties" xmlns:ns1="http://schemas.microsoft.com/sharepoint/v3" xmlns:ns3="b8c825b3-d0e4-49df-9f0b-07194557ac69" xmlns:ns4="220d8fc9-15d3-429d-9d54-3e9cf9303690" targetNamespace="http://schemas.microsoft.com/office/2006/metadata/properties" ma:root="true" ma:fieldsID="1d47f4e2fcb822cdba32688953986146" ns1:_="" ns3:_="" ns4:_="">
    <xsd:import namespace="http://schemas.microsoft.com/sharepoint/v3"/>
    <xsd:import namespace="b8c825b3-d0e4-49df-9f0b-07194557ac69"/>
    <xsd:import namespace="220d8fc9-15d3-429d-9d54-3e9cf930369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825b3-d0e4-49df-9f0b-07194557ac6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d8fc9-15d3-429d-9d54-3e9cf9303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934DEC-999A-4BA4-9C63-00651F93C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825b3-d0e4-49df-9f0b-07194557ac69"/>
    <ds:schemaRef ds:uri="220d8fc9-15d3-429d-9d54-3e9cf9303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71CE8C-FD25-4103-9D7B-0F1063867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B45D0-D5CC-439E-9E5C-20988C01B6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New</dc:creator>
  <cp:keywords/>
  <dc:description/>
  <cp:lastModifiedBy>Darren Naughton</cp:lastModifiedBy>
  <cp:revision>3</cp:revision>
  <dcterms:created xsi:type="dcterms:W3CDTF">2022-04-01T09:44:00Z</dcterms:created>
  <dcterms:modified xsi:type="dcterms:W3CDTF">2022-04-04T09:48:00Z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0x0101009898531D2B67F740BD6D91CBD609E299</vt:lpwstr>
  </property>
</Properties>
</file>